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43" w:rsidRDefault="007128F0">
      <w:hyperlink r:id="rId4" w:history="1">
        <w:r w:rsidRPr="00E951C0">
          <w:rPr>
            <w:rStyle w:val="Hiperpovezava"/>
          </w:rPr>
          <w:t>http://www.ceneje.si/Izdelek/3925879/dom-in-vrt/umivanje-in-pranje/pomivalni-stroji/gorenje-pomivalni-stroj-gs-52214-w</w:t>
        </w:r>
      </w:hyperlink>
    </w:p>
    <w:p w:rsidR="007128F0" w:rsidRDefault="007128F0"/>
    <w:p w:rsidR="007128F0" w:rsidRDefault="007128F0"/>
    <w:p w:rsidR="007128F0" w:rsidRPr="007128F0" w:rsidRDefault="007128F0" w:rsidP="007128F0">
      <w:pPr>
        <w:shd w:val="clear" w:color="auto" w:fill="FCFCFC"/>
        <w:spacing w:before="75" w:after="0" w:line="36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sl-SI"/>
        </w:rPr>
      </w:pPr>
      <w:r w:rsidRPr="007128F0">
        <w:rPr>
          <w:rFonts w:ascii="Arial" w:eastAsia="Times New Roman" w:hAnsi="Arial" w:cs="Arial"/>
          <w:color w:val="333333"/>
          <w:kern w:val="36"/>
          <w:sz w:val="42"/>
          <w:szCs w:val="42"/>
          <w:lang w:eastAsia="sl-SI"/>
        </w:rPr>
        <w:t>GORENJE pomivalni stroj GS 52214 W</w:t>
      </w:r>
    </w:p>
    <w:p w:rsidR="007128F0" w:rsidRDefault="007128F0">
      <w:bookmarkStart w:id="0" w:name="_GoBack"/>
      <w:bookmarkEnd w:id="0"/>
    </w:p>
    <w:sectPr w:rsidR="00712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99"/>
    <w:rsid w:val="00662843"/>
    <w:rsid w:val="006D3199"/>
    <w:rsid w:val="0071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257C6-DE23-4ED8-B6EB-4F270D0D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712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128F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7128F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neje.si/Izdelek/3925879/dom-in-vrt/umivanje-in-pranje/pomivalni-stroji/gorenje-pomivalni-stroj-gs-52214-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 Kopmajer</dc:creator>
  <cp:keywords/>
  <dc:description/>
  <cp:lastModifiedBy>Miran Kopmajer</cp:lastModifiedBy>
  <cp:revision>2</cp:revision>
  <dcterms:created xsi:type="dcterms:W3CDTF">2016-01-17T09:50:00Z</dcterms:created>
  <dcterms:modified xsi:type="dcterms:W3CDTF">2016-01-17T09:51:00Z</dcterms:modified>
</cp:coreProperties>
</file>