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7F" w:rsidRPr="00BB0B90" w:rsidRDefault="00120B69" w:rsidP="001F167F">
      <w:pPr>
        <w:jc w:val="center"/>
        <w:rPr>
          <w:b/>
          <w:i/>
          <w:sz w:val="36"/>
          <w:szCs w:val="36"/>
        </w:rPr>
      </w:pPr>
      <w:r w:rsidRPr="00120B69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 </w:t>
      </w:r>
      <w:r w:rsidR="001F167F">
        <w:rPr>
          <w:b/>
          <w:i/>
          <w:sz w:val="36"/>
          <w:szCs w:val="36"/>
        </w:rPr>
        <w:t>Š</w:t>
      </w:r>
      <w:r w:rsidR="001F167F" w:rsidRPr="00BB0B90">
        <w:rPr>
          <w:b/>
          <w:i/>
          <w:sz w:val="36"/>
          <w:szCs w:val="36"/>
        </w:rPr>
        <w:t>OLA ZDRAVEGA ŽIVLJENJA</w:t>
      </w:r>
      <w:r w:rsidR="00101F42">
        <w:rPr>
          <w:b/>
          <w:i/>
          <w:sz w:val="36"/>
          <w:szCs w:val="36"/>
        </w:rPr>
        <w:t>-2016</w:t>
      </w:r>
    </w:p>
    <w:p w:rsidR="001F167F" w:rsidRPr="007876BD" w:rsidRDefault="001F167F" w:rsidP="007876BD">
      <w:pPr>
        <w:pStyle w:val="Brezrazmikov"/>
        <w:rPr>
          <w:sz w:val="28"/>
        </w:rPr>
      </w:pPr>
      <w:r w:rsidRPr="007876BD">
        <w:rPr>
          <w:b/>
          <w:sz w:val="28"/>
          <w:u w:val="single"/>
        </w:rPr>
        <w:t>LOKACIJA:</w:t>
      </w:r>
      <w:r w:rsidRPr="007876BD">
        <w:rPr>
          <w:sz w:val="28"/>
        </w:rPr>
        <w:t xml:space="preserve"> Krkino zdravilišče </w:t>
      </w:r>
      <w:proofErr w:type="spellStart"/>
      <w:r w:rsidRPr="007876BD">
        <w:rPr>
          <w:sz w:val="28"/>
        </w:rPr>
        <w:t>Talaso</w:t>
      </w:r>
      <w:proofErr w:type="spellEnd"/>
      <w:r w:rsidRPr="007876BD">
        <w:rPr>
          <w:sz w:val="28"/>
        </w:rPr>
        <w:t xml:space="preserve"> </w:t>
      </w:r>
      <w:r w:rsidRPr="007876BD">
        <w:rPr>
          <w:sz w:val="28"/>
          <w:u w:val="single"/>
        </w:rPr>
        <w:t>Strunjan</w:t>
      </w:r>
    </w:p>
    <w:p w:rsidR="001F167F" w:rsidRPr="007876BD" w:rsidRDefault="001F167F" w:rsidP="007876BD">
      <w:pPr>
        <w:pStyle w:val="Brezrazmikov"/>
        <w:rPr>
          <w:sz w:val="28"/>
        </w:rPr>
      </w:pPr>
      <w:r w:rsidRPr="007876BD">
        <w:rPr>
          <w:b/>
          <w:sz w:val="28"/>
          <w:u w:val="single"/>
        </w:rPr>
        <w:t>TERMIN: o</w:t>
      </w:r>
      <w:r w:rsidRPr="007876BD">
        <w:rPr>
          <w:sz w:val="28"/>
        </w:rPr>
        <w:t>d ponedeljka 11. maja 2015 do ponedeljka 18. maja 2015</w:t>
      </w:r>
    </w:p>
    <w:p w:rsidR="001F167F" w:rsidRPr="007876BD" w:rsidRDefault="001F167F" w:rsidP="007876BD">
      <w:pPr>
        <w:pStyle w:val="Brezrazmikov"/>
        <w:rPr>
          <w:sz w:val="28"/>
        </w:rPr>
      </w:pPr>
      <w:r w:rsidRPr="007876BD">
        <w:rPr>
          <w:b/>
          <w:sz w:val="28"/>
        </w:rPr>
        <w:t>PLAĆILO</w:t>
      </w:r>
      <w:r w:rsidRPr="007876BD">
        <w:rPr>
          <w:sz w:val="28"/>
        </w:rPr>
        <w:t>: na blagajni Hotela, možno je plačilo v treh obrokih. Klub vsakemu članu, za šolo zdravega življenja, enkrat prispeva 30 €.</w:t>
      </w:r>
      <w:r w:rsidRPr="007876BD">
        <w:rPr>
          <w:sz w:val="28"/>
          <w:u w:val="single"/>
        </w:rPr>
        <w:t xml:space="preserve"> </w:t>
      </w:r>
    </w:p>
    <w:p w:rsidR="001F167F" w:rsidRPr="007876BD" w:rsidRDefault="001F167F" w:rsidP="007876BD">
      <w:pPr>
        <w:pStyle w:val="Brezrazmikov"/>
        <w:rPr>
          <w:sz w:val="28"/>
        </w:rPr>
      </w:pPr>
      <w:bookmarkStart w:id="0" w:name="0.1_table01"/>
      <w:bookmarkStart w:id="1" w:name="0.1_0.2_table01"/>
      <w:bookmarkEnd w:id="0"/>
      <w:bookmarkEnd w:id="1"/>
      <w:r w:rsidRPr="007876BD">
        <w:rPr>
          <w:b/>
          <w:sz w:val="28"/>
          <w:u w:val="single"/>
        </w:rPr>
        <w:t>PRIJAVE:</w:t>
      </w:r>
      <w:r w:rsidRPr="007876BD">
        <w:rPr>
          <w:sz w:val="28"/>
          <w:u w:val="single"/>
        </w:rPr>
        <w:t xml:space="preserve"> </w:t>
      </w:r>
      <w:r w:rsidRPr="007876BD">
        <w:rPr>
          <w:sz w:val="28"/>
        </w:rPr>
        <w:t xml:space="preserve">do nedelje </w:t>
      </w:r>
      <w:r w:rsidRPr="007876BD">
        <w:rPr>
          <w:sz w:val="28"/>
          <w:u w:val="single"/>
        </w:rPr>
        <w:t>5. aprila 2015</w:t>
      </w:r>
      <w:r w:rsidRPr="007876BD">
        <w:rPr>
          <w:sz w:val="28"/>
        </w:rPr>
        <w:t xml:space="preserve">  vodjem skupin.</w:t>
      </w:r>
    </w:p>
    <w:p w:rsidR="001F167F" w:rsidRPr="007876BD" w:rsidRDefault="001F167F" w:rsidP="007876BD">
      <w:pPr>
        <w:pStyle w:val="Brezrazmikov"/>
        <w:rPr>
          <w:sz w:val="28"/>
        </w:rPr>
      </w:pPr>
      <w:r w:rsidRPr="007876BD">
        <w:rPr>
          <w:b/>
          <w:sz w:val="28"/>
        </w:rPr>
        <w:t>ODHODI:</w:t>
      </w:r>
      <w:r w:rsidRPr="007876BD">
        <w:rPr>
          <w:sz w:val="28"/>
        </w:rPr>
        <w:t xml:space="preserve"> obvestilo o odhodih avtobusov sledi do 1. maja 2015.</w:t>
      </w:r>
    </w:p>
    <w:p w:rsidR="007876BD" w:rsidRPr="007876BD" w:rsidRDefault="001F167F" w:rsidP="007876BD">
      <w:pPr>
        <w:pStyle w:val="Brezrazmikov"/>
        <w:rPr>
          <w:rFonts w:ascii="Cambria" w:hAnsi="Cambria"/>
          <w:b/>
          <w:sz w:val="28"/>
          <w:u w:val="single"/>
        </w:rPr>
      </w:pPr>
      <w:bookmarkStart w:id="2" w:name="_GoBack"/>
      <w:bookmarkEnd w:id="2"/>
      <w:r w:rsidRPr="007876BD">
        <w:rPr>
          <w:rFonts w:ascii="Cambria" w:hAnsi="Cambria"/>
          <w:b/>
          <w:sz w:val="28"/>
          <w:u w:val="single"/>
        </w:rPr>
        <w:t>PROGRAM:</w:t>
      </w:r>
    </w:p>
    <w:p w:rsidR="00120B69" w:rsidRPr="007876BD" w:rsidRDefault="00120B69" w:rsidP="007876BD">
      <w:pPr>
        <w:pStyle w:val="Brezrazmikov"/>
        <w:rPr>
          <w:rFonts w:ascii="Cambria" w:hAnsi="Cambria"/>
          <w:b/>
          <w:sz w:val="24"/>
          <w:u w:val="single"/>
        </w:rPr>
      </w:pPr>
      <w:r w:rsidRPr="007876BD">
        <w:rPr>
          <w:rFonts w:ascii="Wingdings" w:eastAsia="Times New Roman" w:hAnsi="Wingdings" w:cs="Times New Roman"/>
          <w:color w:val="222222"/>
          <w:sz w:val="28"/>
          <w:szCs w:val="24"/>
          <w:lang w:eastAsia="sl-SI"/>
        </w:rPr>
        <w:t></w:t>
      </w:r>
      <w:r w:rsidRPr="007876BD">
        <w:rPr>
          <w:rFonts w:ascii="Times New Roman" w:eastAsia="Times New Roman" w:hAnsi="Times New Roman" w:cs="Times New Roman"/>
          <w:color w:val="222222"/>
          <w:sz w:val="16"/>
          <w:szCs w:val="14"/>
          <w:lang w:eastAsia="sl-SI"/>
        </w:rPr>
        <w:t> </w:t>
      </w:r>
      <w:r w:rsidRPr="007876BD">
        <w:rPr>
          <w:rFonts w:ascii="Times New Roman" w:eastAsia="Times New Roman" w:hAnsi="Times New Roman" w:cs="Times New Roman"/>
          <w:color w:val="222222"/>
          <w:sz w:val="16"/>
          <w:lang w:eastAsia="sl-SI"/>
        </w:rPr>
        <w:t> </w:t>
      </w:r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namestitev v dvoposteljnih sobah Hotela Svoboda ali Vilah,</w:t>
      </w:r>
    </w:p>
    <w:p w:rsidR="00120B69" w:rsidRPr="007876BD" w:rsidRDefault="00120B69" w:rsidP="007876BD">
      <w:pPr>
        <w:pStyle w:val="Brezrazmikov"/>
        <w:rPr>
          <w:rFonts w:ascii="Calibri" w:eastAsia="Times New Roman" w:hAnsi="Calibri" w:cs="Times New Roman"/>
          <w:color w:val="222222"/>
          <w:sz w:val="24"/>
          <w:lang w:eastAsia="sl-SI"/>
        </w:rPr>
      </w:pPr>
      <w:r w:rsidRPr="007876BD">
        <w:rPr>
          <w:rFonts w:ascii="Wingdings" w:eastAsia="Times New Roman" w:hAnsi="Wingdings" w:cs="Times New Roman"/>
          <w:color w:val="222222"/>
          <w:sz w:val="28"/>
          <w:szCs w:val="24"/>
          <w:lang w:eastAsia="sl-SI"/>
        </w:rPr>
        <w:t></w:t>
      </w:r>
      <w:r w:rsidRPr="007876BD">
        <w:rPr>
          <w:rFonts w:ascii="Times New Roman" w:eastAsia="Times New Roman" w:hAnsi="Times New Roman" w:cs="Times New Roman"/>
          <w:color w:val="222222"/>
          <w:sz w:val="16"/>
          <w:szCs w:val="14"/>
          <w:lang w:eastAsia="sl-SI"/>
        </w:rPr>
        <w:t> </w:t>
      </w:r>
      <w:r w:rsidRPr="007876BD">
        <w:rPr>
          <w:rFonts w:ascii="Times New Roman" w:eastAsia="Times New Roman" w:hAnsi="Times New Roman" w:cs="Times New Roman"/>
          <w:color w:val="222222"/>
          <w:sz w:val="16"/>
          <w:lang w:eastAsia="sl-SI"/>
        </w:rPr>
        <w:t> </w:t>
      </w:r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varovalno prehrano za koronarne bolnike s pol- ali polnimi penzioni</w:t>
      </w:r>
    </w:p>
    <w:p w:rsidR="00120B69" w:rsidRPr="007876BD" w:rsidRDefault="00120B69" w:rsidP="007876BD">
      <w:pPr>
        <w:pStyle w:val="Brezrazmikov"/>
        <w:rPr>
          <w:rFonts w:ascii="Calibri" w:eastAsia="Times New Roman" w:hAnsi="Calibri" w:cs="Times New Roman"/>
          <w:color w:val="222222"/>
          <w:sz w:val="24"/>
          <w:lang w:eastAsia="sl-SI"/>
        </w:rPr>
      </w:pPr>
      <w:r w:rsidRPr="007876BD">
        <w:rPr>
          <w:rFonts w:ascii="Wingdings" w:eastAsia="Times New Roman" w:hAnsi="Wingdings" w:cs="Times New Roman"/>
          <w:color w:val="222222"/>
          <w:sz w:val="28"/>
          <w:szCs w:val="24"/>
          <w:lang w:eastAsia="sl-SI"/>
        </w:rPr>
        <w:t></w:t>
      </w:r>
      <w:r w:rsidRPr="007876BD">
        <w:rPr>
          <w:rFonts w:ascii="Times New Roman" w:eastAsia="Times New Roman" w:hAnsi="Times New Roman" w:cs="Times New Roman"/>
          <w:color w:val="222222"/>
          <w:sz w:val="16"/>
          <w:szCs w:val="14"/>
          <w:lang w:eastAsia="sl-SI"/>
        </w:rPr>
        <w:t> </w:t>
      </w:r>
      <w:r w:rsidRPr="007876BD">
        <w:rPr>
          <w:rFonts w:ascii="Times New Roman" w:eastAsia="Times New Roman" w:hAnsi="Times New Roman" w:cs="Times New Roman"/>
          <w:color w:val="222222"/>
          <w:sz w:val="16"/>
          <w:lang w:eastAsia="sl-SI"/>
        </w:rPr>
        <w:t> </w:t>
      </w:r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vodeno nordijsko hojo z izposojo palic ( 6x)</w:t>
      </w:r>
    </w:p>
    <w:p w:rsidR="00120B69" w:rsidRPr="007876BD" w:rsidRDefault="00120B69" w:rsidP="007876BD">
      <w:pPr>
        <w:pStyle w:val="Brezrazmikov"/>
        <w:rPr>
          <w:rFonts w:ascii="Calibri" w:eastAsia="Times New Roman" w:hAnsi="Calibri" w:cs="Times New Roman"/>
          <w:color w:val="222222"/>
          <w:sz w:val="24"/>
          <w:lang w:eastAsia="sl-SI"/>
        </w:rPr>
      </w:pPr>
      <w:r w:rsidRPr="007876BD">
        <w:rPr>
          <w:rFonts w:ascii="Wingdings" w:eastAsia="Times New Roman" w:hAnsi="Wingdings" w:cs="Times New Roman"/>
          <w:color w:val="222222"/>
          <w:sz w:val="28"/>
          <w:szCs w:val="24"/>
          <w:lang w:eastAsia="sl-SI"/>
        </w:rPr>
        <w:t></w:t>
      </w:r>
      <w:r w:rsidRPr="007876BD">
        <w:rPr>
          <w:rFonts w:ascii="Times New Roman" w:eastAsia="Times New Roman" w:hAnsi="Times New Roman" w:cs="Times New Roman"/>
          <w:color w:val="222222"/>
          <w:sz w:val="16"/>
          <w:szCs w:val="14"/>
          <w:lang w:eastAsia="sl-SI"/>
        </w:rPr>
        <w:t> </w:t>
      </w:r>
      <w:r w:rsidRPr="007876BD">
        <w:rPr>
          <w:rFonts w:ascii="Times New Roman" w:eastAsia="Times New Roman" w:hAnsi="Times New Roman" w:cs="Times New Roman"/>
          <w:color w:val="222222"/>
          <w:sz w:val="16"/>
          <w:lang w:eastAsia="sl-SI"/>
        </w:rPr>
        <w:t> </w:t>
      </w:r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vsakodnevno jutranjo hidro gimnastiko v bazenu z ogrevano morsko vodo (32° C) ali dopoldanska vodna aerobika, neomejeno kopanje v notranjem in zunanjem bazenu,</w:t>
      </w:r>
    </w:p>
    <w:p w:rsidR="00120B69" w:rsidRPr="007876BD" w:rsidRDefault="00120B69" w:rsidP="007876BD">
      <w:pPr>
        <w:pStyle w:val="Brezrazmikov"/>
        <w:rPr>
          <w:rFonts w:ascii="Calibri" w:eastAsia="Times New Roman" w:hAnsi="Calibri" w:cs="Times New Roman"/>
          <w:color w:val="222222"/>
          <w:sz w:val="24"/>
          <w:lang w:eastAsia="sl-SI"/>
        </w:rPr>
      </w:pPr>
      <w:r w:rsidRPr="007876BD">
        <w:rPr>
          <w:rFonts w:ascii="Wingdings" w:eastAsia="Times New Roman" w:hAnsi="Wingdings" w:cs="Times New Roman"/>
          <w:color w:val="222222"/>
          <w:sz w:val="28"/>
          <w:szCs w:val="24"/>
          <w:lang w:eastAsia="sl-SI"/>
        </w:rPr>
        <w:t></w:t>
      </w:r>
      <w:r w:rsidRPr="007876BD">
        <w:rPr>
          <w:rFonts w:ascii="Times New Roman" w:eastAsia="Times New Roman" w:hAnsi="Times New Roman" w:cs="Times New Roman"/>
          <w:color w:val="222222"/>
          <w:sz w:val="16"/>
          <w:szCs w:val="14"/>
          <w:lang w:eastAsia="sl-SI"/>
        </w:rPr>
        <w:t> </w:t>
      </w:r>
      <w:r w:rsidRPr="007876BD">
        <w:rPr>
          <w:rFonts w:ascii="Times New Roman" w:eastAsia="Times New Roman" w:hAnsi="Times New Roman" w:cs="Times New Roman"/>
          <w:color w:val="222222"/>
          <w:sz w:val="16"/>
          <w:lang w:eastAsia="sl-SI"/>
        </w:rPr>
        <w:t> </w:t>
      </w:r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vodene sprehode v okolico zdravilišča, 2x tedensko,  bogat družabni program</w:t>
      </w:r>
    </w:p>
    <w:p w:rsidR="00120B69" w:rsidRPr="007876BD" w:rsidRDefault="00120B69" w:rsidP="007876BD">
      <w:pPr>
        <w:pStyle w:val="Brezrazmikov"/>
        <w:rPr>
          <w:rFonts w:ascii="Calibri" w:eastAsia="Times New Roman" w:hAnsi="Calibri" w:cs="Times New Roman"/>
          <w:color w:val="222222"/>
          <w:sz w:val="24"/>
          <w:lang w:eastAsia="sl-SI"/>
        </w:rPr>
      </w:pPr>
      <w:r w:rsidRPr="007876BD">
        <w:rPr>
          <w:rFonts w:ascii="Wingdings" w:eastAsia="Times New Roman" w:hAnsi="Wingdings" w:cs="Times New Roman"/>
          <w:color w:val="222222"/>
          <w:sz w:val="28"/>
          <w:szCs w:val="24"/>
          <w:lang w:eastAsia="sl-SI"/>
        </w:rPr>
        <w:t></w:t>
      </w:r>
      <w:r w:rsidRPr="007876BD">
        <w:rPr>
          <w:rFonts w:ascii="Times New Roman" w:eastAsia="Times New Roman" w:hAnsi="Times New Roman" w:cs="Times New Roman"/>
          <w:color w:val="222222"/>
          <w:sz w:val="16"/>
          <w:szCs w:val="14"/>
          <w:lang w:eastAsia="sl-SI"/>
        </w:rPr>
        <w:t> </w:t>
      </w:r>
      <w:r w:rsidRPr="007876BD">
        <w:rPr>
          <w:rFonts w:ascii="Times New Roman" w:eastAsia="Times New Roman" w:hAnsi="Times New Roman" w:cs="Times New Roman"/>
          <w:color w:val="222222"/>
          <w:sz w:val="16"/>
          <w:lang w:eastAsia="sl-SI"/>
        </w:rPr>
        <w:t> </w:t>
      </w:r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delavnica zdrave prehrane,</w:t>
      </w:r>
    </w:p>
    <w:p w:rsidR="00120B69" w:rsidRPr="007876BD" w:rsidRDefault="00120B69" w:rsidP="007876BD">
      <w:pPr>
        <w:pStyle w:val="Brezrazmikov"/>
        <w:rPr>
          <w:rFonts w:ascii="Calibri" w:eastAsia="Times New Roman" w:hAnsi="Calibri" w:cs="Times New Roman"/>
          <w:color w:val="222222"/>
          <w:sz w:val="24"/>
          <w:lang w:eastAsia="sl-SI"/>
        </w:rPr>
      </w:pPr>
      <w:r w:rsidRPr="007876BD">
        <w:rPr>
          <w:rFonts w:ascii="Wingdings" w:eastAsia="Times New Roman" w:hAnsi="Wingdings" w:cs="Times New Roman"/>
          <w:color w:val="222222"/>
          <w:sz w:val="28"/>
          <w:szCs w:val="24"/>
          <w:lang w:eastAsia="sl-SI"/>
        </w:rPr>
        <w:t></w:t>
      </w:r>
      <w:r w:rsidRPr="007876BD">
        <w:rPr>
          <w:rFonts w:ascii="Times New Roman" w:eastAsia="Times New Roman" w:hAnsi="Times New Roman" w:cs="Times New Roman"/>
          <w:color w:val="222222"/>
          <w:sz w:val="16"/>
          <w:szCs w:val="14"/>
          <w:lang w:eastAsia="sl-SI"/>
        </w:rPr>
        <w:t> </w:t>
      </w:r>
      <w:r w:rsidRPr="007876BD">
        <w:rPr>
          <w:rFonts w:ascii="Times New Roman" w:eastAsia="Times New Roman" w:hAnsi="Times New Roman" w:cs="Times New Roman"/>
          <w:color w:val="222222"/>
          <w:sz w:val="16"/>
          <w:lang w:eastAsia="sl-SI"/>
        </w:rPr>
        <w:t> </w:t>
      </w:r>
      <w:r w:rsidRPr="007876BD">
        <w:rPr>
          <w:rFonts w:ascii="Arial" w:eastAsia="Times New Roman" w:hAnsi="Arial" w:cs="Arial"/>
          <w:b/>
          <w:bCs/>
          <w:color w:val="222222"/>
          <w:sz w:val="28"/>
          <w:szCs w:val="24"/>
          <w:lang w:eastAsia="sl-SI"/>
        </w:rPr>
        <w:t>brezplačni avtobusni prevoz ( za skupino nad 15 oseb )</w:t>
      </w:r>
    </w:p>
    <w:p w:rsidR="00120B69" w:rsidRPr="007876BD" w:rsidRDefault="00120B69" w:rsidP="007876BD">
      <w:pPr>
        <w:pStyle w:val="Brezrazmikov"/>
        <w:rPr>
          <w:rFonts w:ascii="Calibri" w:eastAsia="Times New Roman" w:hAnsi="Calibri" w:cs="Times New Roman"/>
          <w:color w:val="222222"/>
          <w:sz w:val="24"/>
          <w:lang w:eastAsia="sl-SI"/>
        </w:rPr>
      </w:pPr>
      <w:r w:rsidRPr="007876BD">
        <w:rPr>
          <w:rFonts w:ascii="Arial" w:eastAsia="Times New Roman" w:hAnsi="Arial" w:cs="Arial"/>
          <w:b/>
          <w:bCs/>
          <w:color w:val="222222"/>
          <w:sz w:val="28"/>
          <w:szCs w:val="24"/>
          <w:lang w:eastAsia="sl-SI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2"/>
        <w:gridCol w:w="2304"/>
        <w:gridCol w:w="2652"/>
      </w:tblGrid>
      <w:tr w:rsidR="00120B69" w:rsidRPr="007876BD" w:rsidTr="00120B69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69" w:rsidRPr="007876BD" w:rsidRDefault="00120B69" w:rsidP="007876BD">
            <w:pPr>
              <w:pStyle w:val="Brezrazmikov"/>
              <w:rPr>
                <w:rFonts w:ascii="Arial" w:eastAsia="Times New Roman" w:hAnsi="Arial" w:cs="Arial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color w:val="C00000"/>
                <w:sz w:val="28"/>
                <w:szCs w:val="28"/>
                <w:u w:val="single"/>
                <w:lang w:eastAsia="sl-SI"/>
              </w:rPr>
              <w:t>TERMIN 7. – 14. marec 2016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69" w:rsidRPr="007876BD" w:rsidRDefault="00120B69" w:rsidP="007876BD">
            <w:pPr>
              <w:pStyle w:val="Brezrazmikov"/>
              <w:rPr>
                <w:rFonts w:ascii="Calibri" w:eastAsia="Times New Roman" w:hAnsi="Calibri" w:cs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Hotel Svoboda****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69" w:rsidRPr="007876BD" w:rsidRDefault="00120B69" w:rsidP="007876BD">
            <w:pPr>
              <w:pStyle w:val="Brezrazmikov"/>
              <w:rPr>
                <w:rFonts w:ascii="Calibri" w:eastAsia="Times New Roman" w:hAnsi="Calibri" w:cs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Vile***</w:t>
            </w:r>
          </w:p>
        </w:tc>
      </w:tr>
      <w:tr w:rsidR="00120B69" w:rsidRPr="007876BD" w:rsidTr="00120B69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69" w:rsidRPr="007876BD" w:rsidRDefault="00120B69" w:rsidP="007876BD">
            <w:pPr>
              <w:pStyle w:val="Brezrazmikov"/>
              <w:rPr>
                <w:rFonts w:ascii="Calibri" w:eastAsia="Times New Roman" w:hAnsi="Calibri" w:cs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color w:val="222222"/>
                <w:sz w:val="28"/>
                <w:szCs w:val="28"/>
                <w:lang w:eastAsia="sl-SI"/>
              </w:rPr>
              <w:t>7 polpenzionov, dvoposteljna soba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69" w:rsidRPr="007876BD" w:rsidRDefault="00120B69" w:rsidP="007876BD">
            <w:pPr>
              <w:pStyle w:val="Brezrazmikov"/>
              <w:rPr>
                <w:rFonts w:ascii="Calibri" w:eastAsia="Times New Roman" w:hAnsi="Calibri" w:cs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343,00 €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69" w:rsidRPr="007876BD" w:rsidRDefault="00120B69" w:rsidP="007876BD">
            <w:pPr>
              <w:pStyle w:val="Brezrazmikov"/>
              <w:rPr>
                <w:rFonts w:ascii="Calibri" w:eastAsia="Times New Roman" w:hAnsi="Calibri" w:cs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245,00 €</w:t>
            </w:r>
          </w:p>
        </w:tc>
      </w:tr>
      <w:tr w:rsidR="00120B69" w:rsidRPr="007876BD" w:rsidTr="00120B69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69" w:rsidRPr="007876BD" w:rsidRDefault="00120B69" w:rsidP="007876BD">
            <w:pPr>
              <w:pStyle w:val="Brezrazmikov"/>
              <w:rPr>
                <w:rFonts w:ascii="Calibri" w:eastAsia="Times New Roman" w:hAnsi="Calibri" w:cs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color w:val="222222"/>
                <w:sz w:val="28"/>
                <w:szCs w:val="28"/>
                <w:lang w:eastAsia="sl-SI"/>
              </w:rPr>
              <w:t>7 polnih penzionov, dvoposteljna soba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69" w:rsidRPr="007876BD" w:rsidRDefault="00120B69" w:rsidP="007876BD">
            <w:pPr>
              <w:pStyle w:val="Brezrazmikov"/>
              <w:rPr>
                <w:rFonts w:ascii="Calibri" w:eastAsia="Times New Roman" w:hAnsi="Calibri" w:cs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413,00 €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69" w:rsidRPr="007876BD" w:rsidRDefault="00120B69" w:rsidP="007876BD">
            <w:pPr>
              <w:pStyle w:val="Brezrazmikov"/>
              <w:rPr>
                <w:rFonts w:ascii="Calibri" w:eastAsia="Times New Roman" w:hAnsi="Calibri" w:cs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315,00 €</w:t>
            </w:r>
          </w:p>
        </w:tc>
      </w:tr>
    </w:tbl>
    <w:p w:rsidR="00120B69" w:rsidRPr="007876BD" w:rsidRDefault="00120B69" w:rsidP="007876BD">
      <w:pPr>
        <w:pStyle w:val="Brezrazmikov"/>
        <w:rPr>
          <w:rFonts w:ascii="Calibri" w:eastAsia="Times New Roman" w:hAnsi="Calibri" w:cs="Times New Roman"/>
          <w:color w:val="222222"/>
          <w:sz w:val="28"/>
          <w:szCs w:val="28"/>
          <w:lang w:eastAsia="sl-SI"/>
        </w:rPr>
      </w:pPr>
      <w:r w:rsidRPr="007876BD">
        <w:rPr>
          <w:rFonts w:ascii="Arial" w:eastAsia="Times New Roman" w:hAnsi="Arial" w:cs="Arial"/>
          <w:color w:val="222222"/>
          <w:sz w:val="28"/>
          <w:szCs w:val="28"/>
          <w:lang w:eastAsia="sl-SI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2"/>
        <w:gridCol w:w="2304"/>
        <w:gridCol w:w="2652"/>
      </w:tblGrid>
      <w:tr w:rsidR="00120B69" w:rsidRPr="007876BD" w:rsidTr="00120B69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69" w:rsidRPr="007876BD" w:rsidRDefault="00120B69" w:rsidP="007876BD">
            <w:pPr>
              <w:pStyle w:val="Brezrazmikov"/>
              <w:rPr>
                <w:rFonts w:ascii="Arial" w:eastAsia="Times New Roman" w:hAnsi="Arial" w:cs="Arial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color w:val="C00000"/>
                <w:sz w:val="28"/>
                <w:szCs w:val="28"/>
                <w:u w:val="single"/>
                <w:lang w:eastAsia="sl-SI"/>
              </w:rPr>
              <w:t>TERMIN 22. – 29. maj 2016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69" w:rsidRPr="007876BD" w:rsidRDefault="00120B69" w:rsidP="007876BD">
            <w:pPr>
              <w:pStyle w:val="Brezrazmikov"/>
              <w:rPr>
                <w:rFonts w:ascii="Calibri" w:eastAsia="Times New Roman" w:hAnsi="Calibri" w:cs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Hotel Svoboda****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69" w:rsidRPr="007876BD" w:rsidRDefault="00120B69" w:rsidP="007876BD">
            <w:pPr>
              <w:pStyle w:val="Brezrazmikov"/>
              <w:rPr>
                <w:rFonts w:ascii="Calibri" w:eastAsia="Times New Roman" w:hAnsi="Calibri" w:cs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Vile***</w:t>
            </w:r>
          </w:p>
        </w:tc>
      </w:tr>
      <w:tr w:rsidR="00120B69" w:rsidRPr="007876BD" w:rsidTr="00120B69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69" w:rsidRPr="007876BD" w:rsidRDefault="00120B69" w:rsidP="007876BD">
            <w:pPr>
              <w:pStyle w:val="Brezrazmikov"/>
              <w:rPr>
                <w:rFonts w:ascii="Calibri" w:eastAsia="Times New Roman" w:hAnsi="Calibri" w:cs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color w:val="222222"/>
                <w:sz w:val="28"/>
                <w:szCs w:val="28"/>
                <w:lang w:eastAsia="sl-SI"/>
              </w:rPr>
              <w:t>7 polpenzionov, dvoposteljna soba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69" w:rsidRPr="007876BD" w:rsidRDefault="00120B69" w:rsidP="007876BD">
            <w:pPr>
              <w:pStyle w:val="Brezrazmikov"/>
              <w:rPr>
                <w:rFonts w:ascii="Calibri" w:eastAsia="Times New Roman" w:hAnsi="Calibri" w:cs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427,00 €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69" w:rsidRPr="007876BD" w:rsidRDefault="00120B69" w:rsidP="007876BD">
            <w:pPr>
              <w:pStyle w:val="Brezrazmikov"/>
              <w:rPr>
                <w:rFonts w:ascii="Calibri" w:eastAsia="Times New Roman" w:hAnsi="Calibri" w:cs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308,00 €</w:t>
            </w:r>
          </w:p>
        </w:tc>
      </w:tr>
      <w:tr w:rsidR="00120B69" w:rsidRPr="007876BD" w:rsidTr="00120B69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69" w:rsidRPr="007876BD" w:rsidRDefault="00120B69" w:rsidP="007876BD">
            <w:pPr>
              <w:pStyle w:val="Brezrazmikov"/>
              <w:rPr>
                <w:rFonts w:ascii="Calibri" w:eastAsia="Times New Roman" w:hAnsi="Calibri" w:cs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color w:val="222222"/>
                <w:sz w:val="28"/>
                <w:szCs w:val="28"/>
                <w:lang w:eastAsia="sl-SI"/>
              </w:rPr>
              <w:t>7 polnih penzionov, dvoposteljna soba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69" w:rsidRPr="007876BD" w:rsidRDefault="00120B69" w:rsidP="007876BD">
            <w:pPr>
              <w:pStyle w:val="Brezrazmikov"/>
              <w:rPr>
                <w:rFonts w:ascii="Calibri" w:eastAsia="Times New Roman" w:hAnsi="Calibri" w:cs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497,00 €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69" w:rsidRPr="007876BD" w:rsidRDefault="00120B69" w:rsidP="007876BD">
            <w:pPr>
              <w:pStyle w:val="Brezrazmikov"/>
              <w:rPr>
                <w:rFonts w:ascii="Calibri" w:eastAsia="Times New Roman" w:hAnsi="Calibri" w:cs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378,00 €</w:t>
            </w:r>
          </w:p>
        </w:tc>
      </w:tr>
    </w:tbl>
    <w:p w:rsidR="00120B69" w:rsidRPr="007876BD" w:rsidRDefault="00120B69" w:rsidP="007876BD">
      <w:pPr>
        <w:pStyle w:val="Brezrazmikov"/>
        <w:rPr>
          <w:rFonts w:ascii="Calibri" w:eastAsia="Times New Roman" w:hAnsi="Calibri" w:cs="Times New Roman"/>
          <w:b/>
          <w:color w:val="222222"/>
          <w:sz w:val="28"/>
          <w:lang w:eastAsia="sl-SI"/>
        </w:rPr>
      </w:pPr>
      <w:r w:rsidRPr="007876BD">
        <w:rPr>
          <w:rFonts w:ascii="Arial" w:eastAsia="Times New Roman" w:hAnsi="Arial" w:cs="Arial"/>
          <w:i/>
          <w:iCs/>
          <w:color w:val="222222"/>
          <w:sz w:val="28"/>
          <w:szCs w:val="28"/>
          <w:lang w:eastAsia="sl-SI"/>
        </w:rPr>
        <w:t xml:space="preserve">Navedene cene že vključujejo popuste in nanje ni možno uveljavljati dodatnih popustov. Cene ne vključujejo turistične takse, ki znašata 1,27 EUR na osebo na dan. Doplačilo za 1/1 sobo je v hotelu Svoboda 16,10 </w:t>
      </w:r>
      <w:proofErr w:type="spellStart"/>
      <w:r w:rsidRPr="007876BD">
        <w:rPr>
          <w:rFonts w:ascii="Arial" w:eastAsia="Times New Roman" w:hAnsi="Arial" w:cs="Arial"/>
          <w:i/>
          <w:iCs/>
          <w:color w:val="222222"/>
          <w:sz w:val="28"/>
          <w:szCs w:val="28"/>
          <w:lang w:eastAsia="sl-SI"/>
        </w:rPr>
        <w:t>eur</w:t>
      </w:r>
      <w:proofErr w:type="spellEnd"/>
      <w:r w:rsidRPr="007876BD">
        <w:rPr>
          <w:rFonts w:ascii="Arial" w:eastAsia="Times New Roman" w:hAnsi="Arial" w:cs="Arial"/>
          <w:i/>
          <w:iCs/>
          <w:color w:val="222222"/>
          <w:sz w:val="28"/>
          <w:szCs w:val="28"/>
          <w:lang w:eastAsia="sl-SI"/>
        </w:rPr>
        <w:t xml:space="preserve"> na dan in v Vilah 9.10 </w:t>
      </w:r>
      <w:proofErr w:type="spellStart"/>
      <w:r w:rsidRPr="007876BD">
        <w:rPr>
          <w:rFonts w:ascii="Arial" w:eastAsia="Times New Roman" w:hAnsi="Arial" w:cs="Arial"/>
          <w:i/>
          <w:iCs/>
          <w:color w:val="222222"/>
          <w:sz w:val="28"/>
          <w:szCs w:val="28"/>
          <w:lang w:eastAsia="sl-SI"/>
        </w:rPr>
        <w:t>eur</w:t>
      </w:r>
      <w:proofErr w:type="spellEnd"/>
      <w:r w:rsidRPr="007876BD">
        <w:rPr>
          <w:rFonts w:ascii="Arial" w:eastAsia="Times New Roman" w:hAnsi="Arial" w:cs="Arial"/>
          <w:i/>
          <w:iCs/>
          <w:color w:val="222222"/>
          <w:sz w:val="28"/>
          <w:szCs w:val="28"/>
          <w:lang w:eastAsia="sl-SI"/>
        </w:rPr>
        <w:t xml:space="preserve"> na dan.</w:t>
      </w:r>
      <w:r w:rsidRPr="007876BD">
        <w:rPr>
          <w:rFonts w:ascii="Arial" w:eastAsia="Times New Roman" w:hAnsi="Arial" w:cs="Arial"/>
          <w:i/>
          <w:iCs/>
          <w:color w:val="222222"/>
          <w:sz w:val="24"/>
          <w:lang w:eastAsia="sl-SI"/>
        </w:rPr>
        <w:t> </w:t>
      </w:r>
      <w:r w:rsidRPr="007876BD">
        <w:rPr>
          <w:rFonts w:ascii="Arial" w:eastAsia="Times New Roman" w:hAnsi="Arial" w:cs="Arial"/>
          <w:b/>
          <w:bCs/>
          <w:i/>
          <w:iCs/>
          <w:color w:val="222222"/>
          <w:sz w:val="28"/>
          <w:szCs w:val="20"/>
          <w:lang w:eastAsia="sl-SI"/>
        </w:rPr>
        <w:t>Možno je plačilo v treh obrokih</w:t>
      </w:r>
      <w:r w:rsidRPr="007876BD">
        <w:rPr>
          <w:rFonts w:ascii="Arial" w:eastAsia="Times New Roman" w:hAnsi="Arial" w:cs="Arial"/>
          <w:b/>
          <w:bCs/>
          <w:i/>
          <w:iCs/>
          <w:color w:val="222222"/>
          <w:sz w:val="36"/>
          <w:szCs w:val="24"/>
          <w:lang w:eastAsia="sl-SI"/>
        </w:rPr>
        <w:t>.</w:t>
      </w:r>
    </w:p>
    <w:p w:rsidR="00120B69" w:rsidRPr="007876BD" w:rsidRDefault="00120B69" w:rsidP="007876BD">
      <w:pPr>
        <w:pStyle w:val="Brezrazmikov"/>
        <w:rPr>
          <w:rFonts w:ascii="Arial" w:eastAsia="Times New Roman" w:hAnsi="Arial" w:cs="Arial"/>
          <w:color w:val="222222"/>
          <w:sz w:val="20"/>
          <w:szCs w:val="19"/>
          <w:lang w:eastAsia="sl-SI"/>
        </w:rPr>
      </w:pPr>
      <w:r w:rsidRPr="007876BD">
        <w:rPr>
          <w:rFonts w:ascii="Arial" w:eastAsia="Times New Roman" w:hAnsi="Arial" w:cs="Arial"/>
          <w:b/>
          <w:bCs/>
          <w:color w:val="222222"/>
          <w:sz w:val="28"/>
          <w:szCs w:val="24"/>
          <w:lang w:eastAsia="sl-SI"/>
        </w:rPr>
        <w:t>Informacije in rezervacije: Koronarni klub Mežiške doline</w:t>
      </w:r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, Ob Suhi 11, 2390 Ravne na Koroškem; Telefon: 02 821 51 93, </w:t>
      </w:r>
      <w:hyperlink r:id="rId5" w:tgtFrame="_blank" w:history="1">
        <w:r w:rsidRPr="007876BD">
          <w:rPr>
            <w:rFonts w:ascii="Arial" w:eastAsia="Times New Roman" w:hAnsi="Arial" w:cs="Arial"/>
            <w:color w:val="0000FF"/>
            <w:sz w:val="28"/>
            <w:szCs w:val="24"/>
            <w:u w:val="single"/>
            <w:lang w:eastAsia="sl-SI"/>
          </w:rPr>
          <w:t>www.srce-si.si</w:t>
        </w:r>
      </w:hyperlink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 ; Predsednik Ivan Žagar, </w:t>
      </w:r>
      <w:r w:rsidRPr="007876BD">
        <w:rPr>
          <w:rFonts w:ascii="Wingdings" w:eastAsia="Times New Roman" w:hAnsi="Wingdings" w:cs="Arial"/>
          <w:color w:val="222222"/>
          <w:sz w:val="28"/>
          <w:szCs w:val="24"/>
          <w:lang w:eastAsia="sl-SI"/>
        </w:rPr>
        <w:t></w:t>
      </w:r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070 874 911, E-</w:t>
      </w:r>
      <w:proofErr w:type="spellStart"/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mail</w:t>
      </w:r>
      <w:proofErr w:type="spellEnd"/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: </w:t>
      </w:r>
      <w:hyperlink r:id="rId6" w:tgtFrame="_blank" w:history="1">
        <w:r w:rsidRPr="007876BD">
          <w:rPr>
            <w:rFonts w:ascii="Arial" w:eastAsia="Times New Roman" w:hAnsi="Arial" w:cs="Arial"/>
            <w:color w:val="0000FF"/>
            <w:sz w:val="28"/>
            <w:szCs w:val="24"/>
            <w:u w:val="single"/>
            <w:lang w:eastAsia="sl-SI"/>
          </w:rPr>
          <w:t>ivan.zagar@gmail.com</w:t>
        </w:r>
      </w:hyperlink>
    </w:p>
    <w:p w:rsidR="00120B69" w:rsidRPr="007876BD" w:rsidRDefault="00120B69" w:rsidP="007876BD">
      <w:pPr>
        <w:pStyle w:val="Brezrazmikov"/>
        <w:rPr>
          <w:rFonts w:ascii="Arial" w:eastAsia="Times New Roman" w:hAnsi="Arial" w:cs="Arial"/>
          <w:color w:val="222222"/>
          <w:sz w:val="20"/>
          <w:szCs w:val="19"/>
          <w:lang w:eastAsia="sl-SI"/>
        </w:rPr>
      </w:pPr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 </w:t>
      </w:r>
    </w:p>
    <w:p w:rsidR="00BC5F2B" w:rsidRDefault="00BC5F2B" w:rsidP="00BC5F2B">
      <w:pPr>
        <w:rPr>
          <w:b/>
          <w:u w:val="single"/>
        </w:rPr>
      </w:pPr>
      <w:r>
        <w:t xml:space="preserve">: </w:t>
      </w:r>
      <w:r>
        <w:rPr>
          <w:b/>
          <w:u w:val="single"/>
        </w:rPr>
        <w:t xml:space="preserve">Črna: 8,00, Mežica: 8,10, Prevalje 8,20, Ravne: </w:t>
      </w:r>
      <w:smartTag w:uri="urn:schemas-microsoft-com:office:smarttags" w:element="metricconverter">
        <w:smartTagPr>
          <w:attr w:name="ProductID" w:val="8,30 in"/>
        </w:smartTagPr>
        <w:r>
          <w:rPr>
            <w:b/>
            <w:u w:val="single"/>
          </w:rPr>
          <w:t>8,30 in</w:t>
        </w:r>
      </w:smartTag>
      <w:r>
        <w:rPr>
          <w:b/>
          <w:u w:val="single"/>
        </w:rPr>
        <w:t xml:space="preserve"> Slovenj Gradec 8,50. </w:t>
      </w:r>
    </w:p>
    <w:sectPr w:rsidR="00BC5F2B" w:rsidSect="00EB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303"/>
    <w:multiLevelType w:val="hybridMultilevel"/>
    <w:tmpl w:val="BBC042C8"/>
    <w:lvl w:ilvl="0" w:tplc="D1880C60">
      <w:start w:val="1"/>
      <w:numFmt w:val="bullet"/>
      <w:lvlText w:val=""/>
      <w:lvlJc w:val="left"/>
      <w:pPr>
        <w:tabs>
          <w:tab w:val="num" w:pos="-284"/>
        </w:tabs>
        <w:ind w:left="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4FD"/>
    <w:rsid w:val="000F5B8E"/>
    <w:rsid w:val="00101F42"/>
    <w:rsid w:val="00120B69"/>
    <w:rsid w:val="001D7940"/>
    <w:rsid w:val="001F167F"/>
    <w:rsid w:val="007534FD"/>
    <w:rsid w:val="007876BD"/>
    <w:rsid w:val="00A10807"/>
    <w:rsid w:val="00BC5F2B"/>
    <w:rsid w:val="00EB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72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20B69"/>
    <w:pPr>
      <w:spacing w:after="0" w:line="240" w:lineRule="auto"/>
    </w:pPr>
  </w:style>
  <w:style w:type="character" w:customStyle="1" w:styleId="apple-converted-space">
    <w:name w:val="apple-converted-space"/>
    <w:basedOn w:val="Privzetapisavaodstavka"/>
    <w:rsid w:val="00120B69"/>
  </w:style>
  <w:style w:type="character" w:styleId="Hiperpovezava">
    <w:name w:val="Hyperlink"/>
    <w:basedOn w:val="Privzetapisavaodstavka"/>
    <w:uiPriority w:val="99"/>
    <w:semiHidden/>
    <w:unhideWhenUsed/>
    <w:rsid w:val="00120B69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12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.zagar@gmail.com" TargetMode="External"/><Relationship Id="rId5" Type="http://schemas.openxmlformats.org/officeDocument/2006/relationships/hyperlink" Target="http://www.srce-si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Žagar</dc:creator>
  <cp:lastModifiedBy>Ivan Žagar</cp:lastModifiedBy>
  <cp:revision>6</cp:revision>
  <dcterms:created xsi:type="dcterms:W3CDTF">2015-11-24T08:25:00Z</dcterms:created>
  <dcterms:modified xsi:type="dcterms:W3CDTF">2016-01-06T14:19:00Z</dcterms:modified>
</cp:coreProperties>
</file>