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46" w:rsidRPr="00294549" w:rsidRDefault="00857C46" w:rsidP="00857C46">
      <w:pPr>
        <w:jc w:val="center"/>
        <w:rPr>
          <w:i/>
        </w:rPr>
      </w:pPr>
      <w:r w:rsidRPr="00783537">
        <w:rPr>
          <w:i/>
        </w:rPr>
        <w:t>KORONARNI KLUB MEŽIŠKE DOLINE</w:t>
      </w:r>
      <w:r>
        <w:t xml:space="preserve">, </w:t>
      </w:r>
      <w:r w:rsidRPr="00783537">
        <w:rPr>
          <w:i/>
        </w:rPr>
        <w:t>Ob Suhi 11</w:t>
      </w:r>
      <w:r>
        <w:rPr>
          <w:i/>
        </w:rPr>
        <w:t>,</w:t>
      </w:r>
      <w:r w:rsidRPr="00783537">
        <w:rPr>
          <w:i/>
        </w:rPr>
        <w:t xml:space="preserve"> Ravne na Koroškem</w:t>
      </w:r>
    </w:p>
    <w:p w:rsidR="00857C46" w:rsidRPr="00BB0B90" w:rsidRDefault="00857C46" w:rsidP="00857C46">
      <w:pPr>
        <w:jc w:val="center"/>
        <w:rPr>
          <w:b/>
          <w:i/>
          <w:sz w:val="36"/>
          <w:szCs w:val="36"/>
        </w:rPr>
      </w:pPr>
      <w:r w:rsidRPr="00120B69">
        <w:rPr>
          <w:rFonts w:ascii="Arial" w:hAnsi="Arial" w:cs="Arial"/>
          <w:b/>
          <w:bCs/>
          <w:color w:val="222222"/>
        </w:rPr>
        <w:t> </w:t>
      </w:r>
      <w:r>
        <w:rPr>
          <w:b/>
          <w:i/>
          <w:sz w:val="36"/>
          <w:szCs w:val="36"/>
        </w:rPr>
        <w:t>Š</w:t>
      </w:r>
      <w:r w:rsidRPr="00BB0B90">
        <w:rPr>
          <w:b/>
          <w:i/>
          <w:sz w:val="36"/>
          <w:szCs w:val="36"/>
        </w:rPr>
        <w:t>OLA ZDRAVEGA ŽIVLJENJA</w:t>
      </w:r>
      <w:r>
        <w:rPr>
          <w:b/>
          <w:i/>
          <w:sz w:val="36"/>
          <w:szCs w:val="36"/>
        </w:rPr>
        <w:t>-2016</w:t>
      </w:r>
    </w:p>
    <w:p w:rsidR="00857C46" w:rsidRPr="007876BD" w:rsidRDefault="00857C46" w:rsidP="00857C46">
      <w:pPr>
        <w:pStyle w:val="Brezrazmikov"/>
        <w:rPr>
          <w:sz w:val="28"/>
        </w:rPr>
      </w:pPr>
      <w:r w:rsidRPr="007876BD">
        <w:rPr>
          <w:b/>
          <w:sz w:val="28"/>
          <w:u w:val="single"/>
        </w:rPr>
        <w:t>LOKACIJA:</w:t>
      </w:r>
      <w:r w:rsidRPr="007876BD">
        <w:rPr>
          <w:sz w:val="28"/>
        </w:rPr>
        <w:t xml:space="preserve"> Krkino zdravilišče </w:t>
      </w:r>
      <w:proofErr w:type="spellStart"/>
      <w:r w:rsidRPr="007876BD">
        <w:rPr>
          <w:sz w:val="28"/>
        </w:rPr>
        <w:t>Talaso</w:t>
      </w:r>
      <w:proofErr w:type="spellEnd"/>
      <w:r w:rsidRPr="007876BD">
        <w:rPr>
          <w:sz w:val="28"/>
        </w:rPr>
        <w:t xml:space="preserve"> </w:t>
      </w:r>
      <w:r w:rsidRPr="007876BD">
        <w:rPr>
          <w:sz w:val="28"/>
          <w:u w:val="single"/>
        </w:rPr>
        <w:t>Strunjan</w:t>
      </w:r>
    </w:p>
    <w:p w:rsidR="00857C46" w:rsidRDefault="00857C46" w:rsidP="00857C46">
      <w:pPr>
        <w:pStyle w:val="Brezrazmikov"/>
        <w:rPr>
          <w:b/>
          <w:sz w:val="28"/>
          <w:u w:val="single"/>
        </w:rPr>
      </w:pPr>
      <w:r w:rsidRPr="007876BD">
        <w:rPr>
          <w:b/>
          <w:sz w:val="28"/>
          <w:u w:val="single"/>
        </w:rPr>
        <w:t>TERMIN</w:t>
      </w:r>
      <w:r>
        <w:rPr>
          <w:b/>
          <w:sz w:val="28"/>
          <w:u w:val="single"/>
        </w:rPr>
        <w:t>A IN CENE: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2"/>
        <w:gridCol w:w="2304"/>
        <w:gridCol w:w="2652"/>
      </w:tblGrid>
      <w:tr w:rsidR="00857C46" w:rsidRPr="007876BD" w:rsidTr="0024269F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C46" w:rsidRPr="0012066D" w:rsidRDefault="00857C46" w:rsidP="0024269F">
            <w:pPr>
              <w:pStyle w:val="Brezrazmikov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sl-SI"/>
              </w:rPr>
            </w:pPr>
            <w:r w:rsidRPr="0012066D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u w:val="single"/>
                <w:lang w:eastAsia="sl-SI"/>
              </w:rPr>
              <w:t>TERMIN 7. – 14. marec 2016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Hotel Svoboda****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Vile***</w:t>
            </w:r>
          </w:p>
        </w:tc>
      </w:tr>
      <w:tr w:rsidR="00857C46" w:rsidRPr="007876BD" w:rsidTr="0024269F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  <w:t>7 polpenzionov, dvoposteljna soba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343,00 €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F24F5F" w:rsidRDefault="00857C46" w:rsidP="0024269F">
            <w:pPr>
              <w:pStyle w:val="Brezrazmikov"/>
              <w:rPr>
                <w:rFonts w:eastAsia="Times New Roman"/>
                <w:b/>
                <w:color w:val="222222"/>
                <w:sz w:val="28"/>
                <w:szCs w:val="28"/>
                <w:u w:val="single"/>
                <w:lang w:eastAsia="sl-SI"/>
              </w:rPr>
            </w:pPr>
            <w:r w:rsidRPr="00F24F5F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u w:val="single"/>
                <w:lang w:eastAsia="sl-SI"/>
              </w:rPr>
              <w:t>245,00 €</w:t>
            </w:r>
          </w:p>
        </w:tc>
      </w:tr>
      <w:tr w:rsidR="00857C46" w:rsidRPr="007876BD" w:rsidTr="0024269F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  <w:t>7 polnih penzionov, dvoposteljna soba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413,00 €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315,00 €</w:t>
            </w:r>
          </w:p>
        </w:tc>
      </w:tr>
    </w:tbl>
    <w:p w:rsidR="00857C46" w:rsidRPr="007876BD" w:rsidRDefault="00857C46" w:rsidP="00857C46">
      <w:pPr>
        <w:pStyle w:val="Brezrazmikov"/>
        <w:rPr>
          <w:rFonts w:eastAsia="Times New Roman"/>
          <w:color w:val="222222"/>
          <w:sz w:val="28"/>
          <w:szCs w:val="28"/>
          <w:lang w:eastAsia="sl-SI"/>
        </w:rPr>
      </w:pPr>
      <w:r w:rsidRPr="007876BD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2"/>
        <w:gridCol w:w="2304"/>
        <w:gridCol w:w="2652"/>
      </w:tblGrid>
      <w:tr w:rsidR="00857C46" w:rsidRPr="007876BD" w:rsidTr="0024269F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C46" w:rsidRPr="0012066D" w:rsidRDefault="00857C46" w:rsidP="0024269F">
            <w:pPr>
              <w:pStyle w:val="Brezrazmikov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sl-SI"/>
              </w:rPr>
            </w:pPr>
            <w:r w:rsidRPr="0012066D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u w:val="single"/>
                <w:lang w:eastAsia="sl-SI"/>
              </w:rPr>
              <w:t>TERMIN 22. – 29. maj 2016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Hotel Svoboda****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Vile***</w:t>
            </w:r>
          </w:p>
        </w:tc>
      </w:tr>
      <w:tr w:rsidR="00857C46" w:rsidRPr="007876BD" w:rsidTr="0024269F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  <w:t>7 polpenzionov, dvoposteljna soba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427,00 €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F24F5F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u w:val="single"/>
                <w:lang w:eastAsia="sl-SI"/>
              </w:rPr>
            </w:pPr>
            <w:r w:rsidRPr="00F24F5F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u w:val="single"/>
                <w:lang w:eastAsia="sl-SI"/>
              </w:rPr>
              <w:t>308,00 €</w:t>
            </w:r>
          </w:p>
        </w:tc>
      </w:tr>
      <w:tr w:rsidR="00857C46" w:rsidRPr="007876BD" w:rsidTr="0024269F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color w:val="222222"/>
                <w:sz w:val="28"/>
                <w:szCs w:val="28"/>
                <w:lang w:eastAsia="sl-SI"/>
              </w:rPr>
              <w:t>7 polnih penzionov, dvoposteljna soba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497,00 €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46" w:rsidRPr="007876BD" w:rsidRDefault="00857C46" w:rsidP="0024269F">
            <w:pPr>
              <w:pStyle w:val="Brezrazmikov"/>
              <w:rPr>
                <w:rFonts w:eastAsia="Times New Roman"/>
                <w:color w:val="222222"/>
                <w:sz w:val="28"/>
                <w:szCs w:val="28"/>
                <w:lang w:eastAsia="sl-SI"/>
              </w:rPr>
            </w:pPr>
            <w:r w:rsidRPr="007876BD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l-SI"/>
              </w:rPr>
              <w:t>378,00 €</w:t>
            </w:r>
          </w:p>
        </w:tc>
      </w:tr>
    </w:tbl>
    <w:p w:rsidR="00857C46" w:rsidRPr="007876BD" w:rsidRDefault="00857C46" w:rsidP="00857C46">
      <w:pPr>
        <w:pStyle w:val="Brezrazmikov"/>
        <w:rPr>
          <w:sz w:val="28"/>
        </w:rPr>
      </w:pPr>
    </w:p>
    <w:p w:rsidR="00857C46" w:rsidRPr="007876BD" w:rsidRDefault="00857C46" w:rsidP="00857C46">
      <w:pPr>
        <w:pStyle w:val="Brezrazmikov"/>
        <w:rPr>
          <w:sz w:val="28"/>
        </w:rPr>
      </w:pPr>
      <w:r w:rsidRPr="007876BD">
        <w:rPr>
          <w:b/>
          <w:sz w:val="28"/>
        </w:rPr>
        <w:t>PLAĆILO</w:t>
      </w:r>
      <w:r w:rsidRPr="007876BD">
        <w:rPr>
          <w:sz w:val="28"/>
        </w:rPr>
        <w:t>: na blagajni Hotela, možno je plačilo v treh obrokih. Klub vsakemu čl</w:t>
      </w:r>
      <w:r>
        <w:rPr>
          <w:sz w:val="28"/>
        </w:rPr>
        <w:t xml:space="preserve">anu </w:t>
      </w:r>
      <w:r w:rsidRPr="007876BD">
        <w:rPr>
          <w:sz w:val="28"/>
        </w:rPr>
        <w:t>enkrat prispeva 30 €.</w:t>
      </w:r>
      <w:r w:rsidRPr="007876BD">
        <w:rPr>
          <w:sz w:val="28"/>
          <w:u w:val="single"/>
        </w:rPr>
        <w:t xml:space="preserve"> </w:t>
      </w:r>
    </w:p>
    <w:p w:rsidR="00857C46" w:rsidRPr="007876BD" w:rsidRDefault="00857C46" w:rsidP="00857C46">
      <w:pPr>
        <w:pStyle w:val="Brezrazmikov"/>
        <w:rPr>
          <w:sz w:val="28"/>
        </w:rPr>
      </w:pPr>
      <w:r w:rsidRPr="007876BD">
        <w:rPr>
          <w:b/>
          <w:sz w:val="28"/>
          <w:u w:val="single"/>
        </w:rPr>
        <w:t>PRIJAVE:</w:t>
      </w:r>
      <w:r w:rsidRPr="007876BD">
        <w:rPr>
          <w:sz w:val="28"/>
          <w:u w:val="single"/>
        </w:rPr>
        <w:t xml:space="preserve"> </w:t>
      </w:r>
      <w:r w:rsidRPr="007876BD">
        <w:rPr>
          <w:sz w:val="28"/>
        </w:rPr>
        <w:t xml:space="preserve">do </w:t>
      </w:r>
      <w:r>
        <w:rPr>
          <w:sz w:val="28"/>
        </w:rPr>
        <w:t xml:space="preserve">sobote 20. Februarja 2016, </w:t>
      </w:r>
      <w:r w:rsidRPr="007876BD">
        <w:rPr>
          <w:sz w:val="28"/>
        </w:rPr>
        <w:t xml:space="preserve"> vodjem skupin.</w:t>
      </w:r>
    </w:p>
    <w:p w:rsidR="00857C46" w:rsidRPr="007876BD" w:rsidRDefault="00857C46" w:rsidP="00857C46">
      <w:pPr>
        <w:pStyle w:val="Brezrazmikov"/>
        <w:rPr>
          <w:sz w:val="28"/>
        </w:rPr>
      </w:pPr>
      <w:r w:rsidRPr="007876BD">
        <w:rPr>
          <w:b/>
          <w:sz w:val="28"/>
        </w:rPr>
        <w:t>ODHODI:</w:t>
      </w:r>
      <w:r w:rsidRPr="007876BD">
        <w:rPr>
          <w:sz w:val="28"/>
        </w:rPr>
        <w:t xml:space="preserve"> obvestilo o</w:t>
      </w:r>
      <w:r>
        <w:rPr>
          <w:sz w:val="28"/>
        </w:rPr>
        <w:t xml:space="preserve"> času</w:t>
      </w:r>
      <w:r w:rsidRPr="007876BD">
        <w:rPr>
          <w:sz w:val="28"/>
        </w:rPr>
        <w:t xml:space="preserve"> odhod</w:t>
      </w:r>
      <w:r>
        <w:rPr>
          <w:sz w:val="28"/>
        </w:rPr>
        <w:t>a</w:t>
      </w:r>
      <w:r w:rsidRPr="007876BD">
        <w:rPr>
          <w:sz w:val="28"/>
        </w:rPr>
        <w:t xml:space="preserve"> avtobusov sledi</w:t>
      </w:r>
      <w:r>
        <w:rPr>
          <w:sz w:val="28"/>
        </w:rPr>
        <w:t xml:space="preserve"> pravočasno</w:t>
      </w:r>
      <w:r w:rsidRPr="007876BD">
        <w:rPr>
          <w:sz w:val="28"/>
        </w:rPr>
        <w:t xml:space="preserve"> </w:t>
      </w:r>
      <w:r>
        <w:rPr>
          <w:sz w:val="28"/>
        </w:rPr>
        <w:t xml:space="preserve">    </w:t>
      </w:r>
    </w:p>
    <w:p w:rsidR="00857C46" w:rsidRPr="007876BD" w:rsidRDefault="00857C46" w:rsidP="00857C46">
      <w:pPr>
        <w:pStyle w:val="Brezrazmikov"/>
        <w:rPr>
          <w:rFonts w:ascii="Cambria" w:hAnsi="Cambria"/>
          <w:b/>
          <w:sz w:val="28"/>
          <w:u w:val="single"/>
        </w:rPr>
      </w:pPr>
      <w:r w:rsidRPr="007876BD">
        <w:rPr>
          <w:rFonts w:ascii="Cambria" w:hAnsi="Cambria"/>
          <w:b/>
          <w:sz w:val="28"/>
          <w:u w:val="single"/>
        </w:rPr>
        <w:t>PROGRAM:</w:t>
      </w:r>
    </w:p>
    <w:p w:rsidR="00857C46" w:rsidRPr="007876BD" w:rsidRDefault="00857C46" w:rsidP="00857C46">
      <w:pPr>
        <w:pStyle w:val="Brezrazmikov"/>
        <w:rPr>
          <w:rFonts w:ascii="Cambria" w:hAnsi="Cambria"/>
          <w:b/>
          <w:sz w:val="24"/>
          <w:u w:val="single"/>
        </w:rPr>
      </w:pPr>
      <w:r w:rsidRPr="007876BD">
        <w:rPr>
          <w:rFonts w:ascii="Wingdings" w:eastAsia="Times New Roman" w:hAnsi="Wingdings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namestitev v dvoposteljnih sobah Hotela Svoboda ali Vilah,</w:t>
      </w:r>
    </w:p>
    <w:p w:rsidR="00857C46" w:rsidRPr="007876BD" w:rsidRDefault="00857C46" w:rsidP="00857C46">
      <w:pPr>
        <w:pStyle w:val="Brezrazmikov"/>
        <w:rPr>
          <w:rFonts w:eastAsia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varovalno prehrano za koronarne bolnike s pol- ali polnimi penzioni</w:t>
      </w:r>
    </w:p>
    <w:p w:rsidR="00857C46" w:rsidRPr="007876BD" w:rsidRDefault="00857C46" w:rsidP="00857C46">
      <w:pPr>
        <w:pStyle w:val="Brezrazmikov"/>
        <w:rPr>
          <w:rFonts w:eastAsia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vodeno nordijsko hojo z izposojo palic ( 6x)</w:t>
      </w:r>
    </w:p>
    <w:p w:rsidR="00857C46" w:rsidRDefault="00857C46" w:rsidP="00857C46">
      <w:pPr>
        <w:pStyle w:val="Brezrazmikov"/>
        <w:rPr>
          <w:rFonts w:ascii="Arial" w:eastAsia="Times New Roman" w:hAnsi="Arial" w:cs="Arial"/>
          <w:color w:val="222222"/>
          <w:sz w:val="28"/>
          <w:szCs w:val="24"/>
          <w:lang w:eastAsia="sl-SI"/>
        </w:rPr>
      </w:pPr>
      <w:r w:rsidRPr="007876BD">
        <w:rPr>
          <w:rFonts w:ascii="Wingdings" w:eastAsia="Times New Roman" w:hAnsi="Wingdings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 xml:space="preserve">vsakodnevno jutranjo hidro gimnastiko v bazenu z ogrevano morsko vodo (32° C) ali dopoldanska vodna aerobika, neomejeno kopanje v </w:t>
      </w:r>
    </w:p>
    <w:p w:rsidR="00857C46" w:rsidRPr="007876BD" w:rsidRDefault="00857C46" w:rsidP="00857C46">
      <w:pPr>
        <w:pStyle w:val="Brezrazmikov"/>
        <w:rPr>
          <w:rFonts w:eastAsia="Times New Roman"/>
          <w:color w:val="222222"/>
          <w:sz w:val="24"/>
          <w:lang w:eastAsia="sl-SI"/>
        </w:rPr>
      </w:pP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notranjem in zunanjem bazenu,</w:t>
      </w:r>
    </w:p>
    <w:p w:rsidR="00857C46" w:rsidRPr="007876BD" w:rsidRDefault="00857C46" w:rsidP="00857C46">
      <w:pPr>
        <w:pStyle w:val="Brezrazmikov"/>
        <w:rPr>
          <w:rFonts w:eastAsia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vodene sprehode v okolico zdravilišča, 2x tedensko,  bogat družabni program</w:t>
      </w:r>
    </w:p>
    <w:p w:rsidR="00857C46" w:rsidRPr="007876BD" w:rsidRDefault="00857C46" w:rsidP="00857C46">
      <w:pPr>
        <w:pStyle w:val="Brezrazmikov"/>
        <w:rPr>
          <w:rFonts w:eastAsia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color w:val="222222"/>
          <w:sz w:val="28"/>
          <w:szCs w:val="24"/>
          <w:lang w:eastAsia="sl-SI"/>
        </w:rPr>
        <w:t>delavnica zdrave prehrane,</w:t>
      </w:r>
    </w:p>
    <w:p w:rsidR="00857C46" w:rsidRPr="007876BD" w:rsidRDefault="00857C46" w:rsidP="00857C46">
      <w:pPr>
        <w:pStyle w:val="Brezrazmikov"/>
        <w:rPr>
          <w:rFonts w:eastAsia="Times New Roman"/>
          <w:color w:val="222222"/>
          <w:sz w:val="24"/>
          <w:lang w:eastAsia="sl-SI"/>
        </w:rPr>
      </w:pPr>
      <w:r w:rsidRPr="007876BD">
        <w:rPr>
          <w:rFonts w:ascii="Wingdings" w:eastAsia="Times New Roman" w:hAnsi="Wingdings"/>
          <w:color w:val="222222"/>
          <w:sz w:val="28"/>
          <w:szCs w:val="24"/>
          <w:lang w:eastAsia="sl-SI"/>
        </w:rPr>
        <w:t></w:t>
      </w:r>
      <w:r w:rsidRPr="007876BD">
        <w:rPr>
          <w:rFonts w:ascii="Times New Roman" w:eastAsia="Times New Roman" w:hAnsi="Times New Roman"/>
          <w:color w:val="222222"/>
          <w:sz w:val="16"/>
          <w:szCs w:val="14"/>
          <w:lang w:eastAsia="sl-SI"/>
        </w:rPr>
        <w:t> </w:t>
      </w:r>
      <w:r w:rsidRPr="007876BD">
        <w:rPr>
          <w:rFonts w:ascii="Times New Roman" w:eastAsia="Times New Roman" w:hAnsi="Times New Roman"/>
          <w:color w:val="222222"/>
          <w:sz w:val="16"/>
          <w:lang w:eastAsia="sl-SI"/>
        </w:rPr>
        <w:t> </w:t>
      </w:r>
      <w:r w:rsidRPr="007876BD">
        <w:rPr>
          <w:rFonts w:ascii="Arial" w:eastAsia="Times New Roman" w:hAnsi="Arial" w:cs="Arial"/>
          <w:b/>
          <w:bCs/>
          <w:color w:val="222222"/>
          <w:sz w:val="28"/>
          <w:szCs w:val="24"/>
          <w:lang w:eastAsia="sl-SI"/>
        </w:rPr>
        <w:t>brezplačni avtobusni prevoz ( za skupino nad 15 oseb )</w:t>
      </w:r>
    </w:p>
    <w:p w:rsidR="00857C46" w:rsidRPr="007876BD" w:rsidRDefault="00857C46" w:rsidP="00857C46">
      <w:pPr>
        <w:pStyle w:val="Brezrazmikov"/>
        <w:rPr>
          <w:rFonts w:eastAsia="Times New Roman"/>
          <w:color w:val="222222"/>
          <w:sz w:val="24"/>
          <w:lang w:eastAsia="sl-SI"/>
        </w:rPr>
      </w:pPr>
      <w:r w:rsidRPr="007876BD">
        <w:rPr>
          <w:rFonts w:ascii="Arial" w:eastAsia="Times New Roman" w:hAnsi="Arial" w:cs="Arial"/>
          <w:b/>
          <w:bCs/>
          <w:color w:val="222222"/>
          <w:sz w:val="28"/>
          <w:szCs w:val="24"/>
          <w:lang w:eastAsia="sl-SI"/>
        </w:rPr>
        <w:t> </w:t>
      </w:r>
    </w:p>
    <w:p w:rsidR="00857C46" w:rsidRDefault="00857C46" w:rsidP="00857C46">
      <w:pPr>
        <w:pStyle w:val="Brezrazmikov"/>
        <w:rPr>
          <w:rFonts w:ascii="Arial" w:eastAsia="Times New Roman" w:hAnsi="Arial" w:cs="Arial"/>
          <w:i/>
          <w:iCs/>
          <w:color w:val="222222"/>
          <w:sz w:val="24"/>
          <w:lang w:eastAsia="sl-SI"/>
        </w:rPr>
      </w:pPr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 xml:space="preserve">Navedene cene že vključujejo popuste in nanje ni možno uveljavljati dodatnih popustov. Cene ne vključujejo turistične takse, ki znašata 1,27 EUR na osebo na dan. Doplačilo za 1/1 sobo je v hotelu Svoboda 16,10 </w:t>
      </w:r>
      <w:proofErr w:type="spellStart"/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>eur</w:t>
      </w:r>
      <w:proofErr w:type="spellEnd"/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 xml:space="preserve"> na dan in v Vilah 9.10 </w:t>
      </w:r>
      <w:proofErr w:type="spellStart"/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>eur</w:t>
      </w:r>
      <w:proofErr w:type="spellEnd"/>
      <w:r w:rsidRPr="007876BD">
        <w:rPr>
          <w:rFonts w:ascii="Arial" w:eastAsia="Times New Roman" w:hAnsi="Arial" w:cs="Arial"/>
          <w:i/>
          <w:iCs/>
          <w:color w:val="222222"/>
          <w:sz w:val="28"/>
          <w:szCs w:val="28"/>
          <w:lang w:eastAsia="sl-SI"/>
        </w:rPr>
        <w:t xml:space="preserve"> na dan.</w:t>
      </w:r>
      <w:r w:rsidRPr="007876BD">
        <w:rPr>
          <w:rFonts w:ascii="Arial" w:eastAsia="Times New Roman" w:hAnsi="Arial" w:cs="Arial"/>
          <w:i/>
          <w:iCs/>
          <w:color w:val="222222"/>
          <w:sz w:val="24"/>
          <w:lang w:eastAsia="sl-SI"/>
        </w:rPr>
        <w:t> </w:t>
      </w:r>
    </w:p>
    <w:p w:rsidR="00857C46" w:rsidRPr="007876BD" w:rsidRDefault="00857C46" w:rsidP="00857C46">
      <w:pPr>
        <w:pStyle w:val="Brezrazmikov"/>
        <w:rPr>
          <w:rFonts w:eastAsia="Times New Roman"/>
          <w:b/>
          <w:color w:val="222222"/>
          <w:sz w:val="28"/>
          <w:lang w:eastAsia="sl-SI"/>
        </w:rPr>
      </w:pPr>
      <w:r w:rsidRPr="007876BD">
        <w:rPr>
          <w:rFonts w:ascii="Arial" w:eastAsia="Times New Roman" w:hAnsi="Arial" w:cs="Arial"/>
          <w:b/>
          <w:bCs/>
          <w:i/>
          <w:iCs/>
          <w:color w:val="222222"/>
          <w:sz w:val="28"/>
          <w:szCs w:val="20"/>
          <w:lang w:eastAsia="sl-SI"/>
        </w:rPr>
        <w:t>Možno je plačilo v treh obrokih</w:t>
      </w:r>
      <w:r w:rsidRPr="007876BD">
        <w:rPr>
          <w:rFonts w:ascii="Arial" w:eastAsia="Times New Roman" w:hAnsi="Arial" w:cs="Arial"/>
          <w:b/>
          <w:bCs/>
          <w:i/>
          <w:iCs/>
          <w:color w:val="222222"/>
          <w:sz w:val="36"/>
          <w:szCs w:val="24"/>
          <w:lang w:eastAsia="sl-SI"/>
        </w:rPr>
        <w:t>.</w:t>
      </w:r>
    </w:p>
    <w:p w:rsidR="00857C46" w:rsidRDefault="00857C46" w:rsidP="00857C46">
      <w:pPr>
        <w:pStyle w:val="Brezrazmikov"/>
        <w:rPr>
          <w:rFonts w:ascii="Arial" w:eastAsia="Times New Roman" w:hAnsi="Arial" w:cs="Arial"/>
          <w:b/>
          <w:bCs/>
          <w:color w:val="222222"/>
          <w:sz w:val="28"/>
          <w:szCs w:val="24"/>
          <w:lang w:eastAsia="sl-SI"/>
        </w:rPr>
      </w:pPr>
    </w:p>
    <w:sectPr w:rsidR="00857C46" w:rsidSect="00EB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303"/>
    <w:multiLevelType w:val="hybridMultilevel"/>
    <w:tmpl w:val="BBC042C8"/>
    <w:lvl w:ilvl="0" w:tplc="D1880C60">
      <w:start w:val="1"/>
      <w:numFmt w:val="bullet"/>
      <w:lvlText w:val=""/>
      <w:lvlJc w:val="left"/>
      <w:pPr>
        <w:tabs>
          <w:tab w:val="num" w:pos="-284"/>
        </w:tabs>
        <w:ind w:left="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4FD"/>
    <w:rsid w:val="000F5B8E"/>
    <w:rsid w:val="00101F42"/>
    <w:rsid w:val="00120B69"/>
    <w:rsid w:val="001D7940"/>
    <w:rsid w:val="001F167F"/>
    <w:rsid w:val="002F1A0C"/>
    <w:rsid w:val="007534FD"/>
    <w:rsid w:val="007876BD"/>
    <w:rsid w:val="00857C46"/>
    <w:rsid w:val="00A10807"/>
    <w:rsid w:val="00BC5F2B"/>
    <w:rsid w:val="00E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72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20B69"/>
    <w:pPr>
      <w:spacing w:after="0" w:line="240" w:lineRule="auto"/>
    </w:pPr>
  </w:style>
  <w:style w:type="character" w:customStyle="1" w:styleId="apple-converted-space">
    <w:name w:val="apple-converted-space"/>
    <w:basedOn w:val="Privzetapisavaodstavka"/>
    <w:rsid w:val="00120B69"/>
  </w:style>
  <w:style w:type="character" w:styleId="Hiperpovezava">
    <w:name w:val="Hyperlink"/>
    <w:basedOn w:val="Privzetapisavaodstavka"/>
    <w:uiPriority w:val="99"/>
    <w:semiHidden/>
    <w:unhideWhenUsed/>
    <w:rsid w:val="00120B69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12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Žagar</dc:creator>
  <cp:lastModifiedBy>Ivan Žagar</cp:lastModifiedBy>
  <cp:revision>7</cp:revision>
  <dcterms:created xsi:type="dcterms:W3CDTF">2015-11-24T08:25:00Z</dcterms:created>
  <dcterms:modified xsi:type="dcterms:W3CDTF">2016-01-20T10:07:00Z</dcterms:modified>
</cp:coreProperties>
</file>